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DBB2B" w14:textId="77777777" w:rsidR="00B45E00" w:rsidRDefault="009B5D45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for your RSVP! We are excited that you are planning to</w:t>
      </w:r>
      <w:r w:rsidR="00327F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come. For your convenience we have arranged for you to pay for the</w:t>
      </w:r>
      <w:r w:rsidR="00327F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Barbecue through Zelle. That is our preferred method of payment.</w:t>
      </w:r>
    </w:p>
    <w:p w14:paraId="40FF95CD" w14:textId="163B4188" w:rsidR="009B5D45" w:rsidRDefault="009B5D45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Registration and Barbeque cost is: $</w:t>
      </w:r>
      <w:r w:rsidRPr="00992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40 for each adult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6AA15A3" w14:textId="6549CB2C" w:rsidR="00327F4B" w:rsidRPr="0099216B" w:rsidRDefault="009B5D45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92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$</w:t>
      </w:r>
      <w:r w:rsidR="00D83A5B" w:rsidRPr="00992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15 for</w:t>
      </w:r>
      <w:r w:rsidRPr="009921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each child between 5 and 11 years of age.</w:t>
      </w:r>
    </w:p>
    <w:p w14:paraId="6BCFD4CA" w14:textId="77777777" w:rsidR="00327F4B" w:rsidRPr="00795E1D" w:rsidRDefault="00327F4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kern w:val="0"/>
          <w:sz w:val="12"/>
          <w:szCs w:val="12"/>
          <w14:ligatures w14:val="none"/>
        </w:rPr>
      </w:pPr>
    </w:p>
    <w:p w14:paraId="2CAA0FA1" w14:textId="77777777" w:rsidR="00327F4B" w:rsidRDefault="009B5D45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Cost covers registration, meal, drinks, supplies, event setup, games</w:t>
      </w:r>
      <w:r w:rsidR="00327F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and entertainment.</w:t>
      </w:r>
    </w:p>
    <w:p w14:paraId="7D261DD9" w14:textId="77777777" w:rsidR="00327F4B" w:rsidRPr="007E52CF" w:rsidRDefault="00327F4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078A2B19" w14:textId="35894384" w:rsidR="00327F4B" w:rsidRDefault="00D83A5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5E1D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C3F045" wp14:editId="004C7A11">
            <wp:simplePos x="0" y="0"/>
            <wp:positionH relativeFrom="margin">
              <wp:posOffset>4050030</wp:posOffset>
            </wp:positionH>
            <wp:positionV relativeFrom="paragraph">
              <wp:posOffset>138430</wp:posOffset>
            </wp:positionV>
            <wp:extent cx="1741805" cy="1821180"/>
            <wp:effectExtent l="0" t="0" r="0" b="7620"/>
            <wp:wrapTight wrapText="bothSides">
              <wp:wrapPolygon edited="0">
                <wp:start x="0" y="0"/>
                <wp:lineTo x="0" y="21464"/>
                <wp:lineTo x="21261" y="21464"/>
                <wp:lineTo x="21261" y="0"/>
                <wp:lineTo x="0" y="0"/>
              </wp:wrapPolygon>
            </wp:wrapTight>
            <wp:docPr id="1840131132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131132" name="Picture 3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D45"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Zelle</w:t>
      </w:r>
      <w:r w:rsid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BA2DD8A" w14:textId="2D23127E" w:rsidR="00795E1D" w:rsidRDefault="00795E1D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95E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not already registered for </w:t>
      </w:r>
      <w:hyperlink r:id="rId6" w:history="1">
        <w:r w:rsidRPr="00795E1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Zelle</w:t>
        </w:r>
      </w:hyperlink>
      <w:r w:rsidRPr="00795E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download app </w:t>
      </w:r>
    </w:p>
    <w:p w14:paraId="55DE4519" w14:textId="2BAAABC1" w:rsidR="00A4666B" w:rsidRPr="00795E1D" w:rsidRDefault="00795E1D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795E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nput your information </w:t>
      </w:r>
    </w:p>
    <w:p w14:paraId="7E62BC7E" w14:textId="2B39722F" w:rsidR="00327F4B" w:rsidRDefault="009B5D45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Select Send</w:t>
      </w:r>
    </w:p>
    <w:p w14:paraId="2740343F" w14:textId="2900B533" w:rsidR="009B5D45" w:rsidRDefault="00327F4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Select </w:t>
      </w:r>
      <w:r w:rsidRPr="00327F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 Recipients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</w:t>
      </w:r>
      <w:r w:rsidRPr="00327F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Manage R</w:t>
      </w:r>
      <w:r w:rsidR="009B5D45" w:rsidRPr="00327F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ecipient</w:t>
      </w:r>
      <w:r w:rsidRPr="00327F4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9B5D45"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30948891" w14:textId="02E56ABF" w:rsidR="007E52CF" w:rsidRDefault="007E52CF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create</w:t>
      </w:r>
      <w:r w:rsidR="00327F4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contact information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799CDDC" w14:textId="73EA4B7B" w:rsidR="00327F4B" w:rsidRDefault="00327F4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Add</w:t>
      </w:r>
      <w:r w:rsidRPr="00327F4B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14:ligatures w14:val="none"/>
        </w:rPr>
        <w:t xml:space="preserve"> </w:t>
      </w:r>
      <w:hyperlink r:id="rId7" w:history="1">
        <w:r w:rsidR="007E52CF" w:rsidRPr="004152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CambricFamilyReunion@gmail.com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first name</w:t>
      </w:r>
    </w:p>
    <w:p w14:paraId="38A35510" w14:textId="60E69719" w:rsidR="00327F4B" w:rsidRDefault="00327F4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Add 708-439-5771 for </w:t>
      </w:r>
      <w:r w:rsid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Mobile number</w:t>
      </w:r>
    </w:p>
    <w:p w14:paraId="4FD3CB9E" w14:textId="17FEE64A" w:rsidR="004A0C38" w:rsidRDefault="004A0C38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2A252A7" w14:textId="5EE070C1" w:rsidR="007E52CF" w:rsidRDefault="007E52CF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Pay</w:t>
      </w:r>
    </w:p>
    <w:p w14:paraId="58E51717" w14:textId="0512E46D" w:rsidR="00B45E00" w:rsidRDefault="00B45E00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>Find</w:t>
      </w:r>
      <w:r w:rsidR="007E52C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and select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8" w:history="1">
        <w:r w:rsidRPr="0041520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CambricFamilyReunion@gmail.com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your recipient</w:t>
      </w:r>
      <w:r w:rsid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contact list</w:t>
      </w:r>
    </w:p>
    <w:p w14:paraId="74794D65" w14:textId="18BB32D3" w:rsidR="0099216B" w:rsidRPr="007E52CF" w:rsidRDefault="009B5D45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Total your payment for </w:t>
      </w:r>
      <w:r w:rsid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all </w:t>
      </w:r>
      <w:r w:rsidRP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attendees</w:t>
      </w:r>
    </w:p>
    <w:p w14:paraId="0FED0AA2" w14:textId="2F1A2505" w:rsidR="0099216B" w:rsidRPr="007E52CF" w:rsidRDefault="007E52CF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C2365D9" wp14:editId="58FEFD4F">
            <wp:simplePos x="0" y="0"/>
            <wp:positionH relativeFrom="margin">
              <wp:posOffset>4045585</wp:posOffset>
            </wp:positionH>
            <wp:positionV relativeFrom="paragraph">
              <wp:posOffset>3175</wp:posOffset>
            </wp:positionV>
            <wp:extent cx="1718945" cy="1986280"/>
            <wp:effectExtent l="0" t="0" r="0" b="0"/>
            <wp:wrapTight wrapText="bothSides">
              <wp:wrapPolygon edited="0">
                <wp:start x="0" y="0"/>
                <wp:lineTo x="0" y="21338"/>
                <wp:lineTo x="21305" y="21338"/>
                <wp:lineTo x="21305" y="0"/>
                <wp:lineTo x="0" y="0"/>
              </wp:wrapPolygon>
            </wp:wrapTight>
            <wp:docPr id="65735134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51342" name="Picture 2" descr="Graphical user interface, applicati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98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D45" w:rsidRP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Enter </w:t>
      </w:r>
      <w:r w:rsidR="00795E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9B5D45" w:rsidRP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mount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95E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[Total: (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each child and adult</w:t>
      </w:r>
      <w:r w:rsidR="00795E1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you are paying for)]</w:t>
      </w:r>
    </w:p>
    <w:p w14:paraId="3D468071" w14:textId="77777777" w:rsidR="007E52CF" w:rsidRPr="007E52CF" w:rsidRDefault="007E52CF" w:rsidP="00795E1D">
      <w:pPr>
        <w:pStyle w:val="ListParagraph"/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869F11" w14:textId="5EB09053" w:rsidR="0099216B" w:rsidRDefault="00795E1D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Select </w:t>
      </w:r>
      <w:r w:rsidR="009B5D45" w:rsidRPr="009B5D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Review </w:t>
      </w:r>
      <w:r w:rsidR="009B5D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</w:t>
      </w:r>
      <w:r w:rsidR="009B5D45" w:rsidRPr="009B5D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ntry</w:t>
      </w:r>
    </w:p>
    <w:p w14:paraId="7858D4E6" w14:textId="0F87E348" w:rsidR="00856784" w:rsidRDefault="00856784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Press what’s this payment for</w:t>
      </w:r>
    </w:p>
    <w:p w14:paraId="37C0EFC2" w14:textId="77777777" w:rsidR="00856784" w:rsidRDefault="007E52CF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</w:t>
      </w:r>
      <w:r w:rsidR="008567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area</w:t>
      </w:r>
      <w:r w:rsidR="008567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25F37F41" w14:textId="29D5887A" w:rsidR="009B5D45" w:rsidRDefault="007E52CF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(Write out names of each</w:t>
      </w:r>
      <w:r w:rsidR="00992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adult/child</w:t>
      </w:r>
      <w:r w:rsidR="00992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being covered with this payment</w:t>
      </w:r>
      <w:r w:rsidR="008567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15BC0A1C" w14:textId="62DFF9BB" w:rsidR="0066043C" w:rsidRDefault="0066043C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79DC02F" w14:textId="282BFB55" w:rsidR="007E52CF" w:rsidRDefault="0099216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Note if your payment includes a donation to help with family members that may not be able to afford the registration, please indicate by typing</w:t>
      </w:r>
      <w:r w:rsidR="007E52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below your group of names</w:t>
      </w:r>
    </w:p>
    <w:p w14:paraId="59173966" w14:textId="4730E95E" w:rsidR="0099216B" w:rsidRPr="007E52CF" w:rsidRDefault="0099216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E52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Donation: $ amount</w:t>
      </w:r>
    </w:p>
    <w:p w14:paraId="6AA06B5A" w14:textId="767C9536" w:rsidR="007E52CF" w:rsidRPr="00795E1D" w:rsidRDefault="007E52CF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</w:p>
    <w:p w14:paraId="3D2674B8" w14:textId="4094BFCB" w:rsidR="0099216B" w:rsidRDefault="0099216B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 in advance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14:paraId="07589E40" w14:textId="2475306E" w:rsidR="0099216B" w:rsidRDefault="00795E1D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BBF710F" wp14:editId="34AFDE38">
            <wp:simplePos x="0" y="0"/>
            <wp:positionH relativeFrom="margin">
              <wp:posOffset>4373880</wp:posOffset>
            </wp:positionH>
            <wp:positionV relativeFrom="paragraph">
              <wp:posOffset>3175</wp:posOffset>
            </wp:positionV>
            <wp:extent cx="1327150" cy="849630"/>
            <wp:effectExtent l="0" t="0" r="6350" b="7620"/>
            <wp:wrapTight wrapText="bothSides">
              <wp:wrapPolygon edited="0">
                <wp:start x="0" y="0"/>
                <wp:lineTo x="0" y="21309"/>
                <wp:lineTo x="21393" y="21309"/>
                <wp:lineTo x="21393" y="0"/>
                <wp:lineTo x="0" y="0"/>
              </wp:wrapPolygon>
            </wp:wrapTight>
            <wp:docPr id="1155645453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645453" name="Picture 7" descr="Graphical user interface, applicati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305FC" w14:textId="6AA514F7" w:rsidR="0099216B" w:rsidRDefault="00856784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Review and </w:t>
      </w:r>
      <w:r w:rsidR="009B5D45" w:rsidRPr="009B5D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Click </w:t>
      </w:r>
      <w:r w:rsidR="009B5D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="009B5D45" w:rsidRPr="009B5D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end</w:t>
      </w:r>
    </w:p>
    <w:p w14:paraId="295B248F" w14:textId="56BCDE2A" w:rsidR="0099216B" w:rsidRDefault="009B5D45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All Done</w:t>
      </w:r>
      <w:r w:rsidR="00992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!</w:t>
      </w:r>
    </w:p>
    <w:p w14:paraId="5445947B" w14:textId="4CF0AB13" w:rsidR="0099216B" w:rsidRDefault="009B5D45" w:rsidP="00795E1D">
      <w:pPr>
        <w:spacing w:before="120" w:after="12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If </w:t>
      </w:r>
      <w:r w:rsidR="00145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paying cash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92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 if you are unable to pay by </w:t>
      </w:r>
      <w:hyperlink r:id="rId11" w:history="1">
        <w:r w:rsidR="00440BC7" w:rsidRPr="00795E1D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Zelle</w:t>
        </w:r>
      </w:hyperlink>
      <w:r w:rsidR="00992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please call </w:t>
      </w:r>
      <w:r w:rsidR="0066043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</w:t>
      </w:r>
      <w:r w:rsidR="0099216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the number listed above after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6pm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CST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discuss other forms of payment.</w:t>
      </w:r>
    </w:p>
    <w:p w14:paraId="0647DDD7" w14:textId="77777777" w:rsidR="007E52CF" w:rsidRDefault="009B5D45" w:rsidP="00795E1D">
      <w:pPr>
        <w:spacing w:before="120" w:after="12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Our webpage</w:t>
      </w:r>
      <w:r w:rsidR="00145EA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12" w:tgtFrame="_blank" w:history="1">
        <w:r w:rsidRPr="009B5D4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www.CambricFamily.com</w:t>
        </w:r>
      </w:hyperlink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should be up in May</w:t>
      </w: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99216B"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See you in </w:t>
      </w:r>
    </w:p>
    <w:p w14:paraId="2101A953" w14:textId="310E2255" w:rsidR="0099216B" w:rsidRDefault="0099216B" w:rsidP="00795E1D">
      <w:pPr>
        <w:spacing w:before="120" w:after="12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Chicago August 12!!</w:t>
      </w:r>
    </w:p>
    <w:p w14:paraId="6A49119F" w14:textId="34FACABE" w:rsidR="0099216B" w:rsidRDefault="009B5D45" w:rsidP="00795E1D">
      <w:pPr>
        <w:spacing w:before="120" w:after="12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5D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 you</w:t>
      </w:r>
    </w:p>
    <w:p w14:paraId="050028E6" w14:textId="027E1CEE" w:rsidR="007E52CF" w:rsidRDefault="007E52CF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Sophia Brown</w:t>
      </w:r>
    </w:p>
    <w:p w14:paraId="1FBEB127" w14:textId="3738B9C8" w:rsidR="007E52CF" w:rsidRDefault="007E52CF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Cambric Family Reunion Treasurer</w:t>
      </w:r>
    </w:p>
    <w:p w14:paraId="53D9F3FE" w14:textId="29939718" w:rsidR="009B5D45" w:rsidRPr="009B5D45" w:rsidRDefault="00795E1D" w:rsidP="00795E1D">
      <w:pPr>
        <w:spacing w:after="0" w:line="240" w:lineRule="auto"/>
        <w:ind w:left="-27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708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439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5771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(calls accepted after 6 pm CST)</w:t>
      </w:r>
      <w:r w:rsidR="00AD786F"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0704F" wp14:editId="371A7798">
                <wp:simplePos x="0" y="0"/>
                <wp:positionH relativeFrom="column">
                  <wp:posOffset>22860</wp:posOffset>
                </wp:positionH>
                <wp:positionV relativeFrom="paragraph">
                  <wp:posOffset>967740</wp:posOffset>
                </wp:positionV>
                <wp:extent cx="388620" cy="68580"/>
                <wp:effectExtent l="0" t="0" r="0" b="7620"/>
                <wp:wrapNone/>
                <wp:docPr id="180580016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68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4A265" id="Rectangle 4" o:spid="_x0000_s1026" style="position:absolute;margin-left:1.8pt;margin-top:76.2pt;width:30.6pt;height: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" fillcolor="white [3212]" stroked="f" strokeweight="1pt"/>
            </w:pict>
          </mc:Fallback>
        </mc:AlternateContent>
      </w:r>
    </w:p>
    <w:sectPr w:rsidR="009B5D45" w:rsidRPr="009B5D45" w:rsidSect="00795E1D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1"/>
    <w:multiLevelType w:val="hybridMultilevel"/>
    <w:tmpl w:val="8966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14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45"/>
    <w:rsid w:val="00145EA1"/>
    <w:rsid w:val="002D502F"/>
    <w:rsid w:val="00327F4B"/>
    <w:rsid w:val="00440BC7"/>
    <w:rsid w:val="004A0C38"/>
    <w:rsid w:val="00565405"/>
    <w:rsid w:val="005E2643"/>
    <w:rsid w:val="0066043C"/>
    <w:rsid w:val="00795E1D"/>
    <w:rsid w:val="007E52CF"/>
    <w:rsid w:val="00856784"/>
    <w:rsid w:val="0099216B"/>
    <w:rsid w:val="009B5D45"/>
    <w:rsid w:val="00A4666B"/>
    <w:rsid w:val="00A9679F"/>
    <w:rsid w:val="00AD786F"/>
    <w:rsid w:val="00B45E00"/>
    <w:rsid w:val="00D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85ED"/>
  <w15:chartTrackingRefBased/>
  <w15:docId w15:val="{7428AFB4-2815-496A-8805-00DD9990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oaddresslabel">
    <w:name w:val="toaddresslabel"/>
    <w:basedOn w:val="DefaultParagraphFont"/>
    <w:rsid w:val="009B5D45"/>
  </w:style>
  <w:style w:type="character" w:customStyle="1" w:styleId="showfullheader">
    <w:name w:val="showfullheader"/>
    <w:basedOn w:val="DefaultParagraphFont"/>
    <w:rsid w:val="009B5D45"/>
  </w:style>
  <w:style w:type="character" w:customStyle="1" w:styleId="wslink">
    <w:name w:val="wslink"/>
    <w:basedOn w:val="DefaultParagraphFont"/>
    <w:rsid w:val="009B5D45"/>
  </w:style>
  <w:style w:type="character" w:styleId="Hyperlink">
    <w:name w:val="Hyperlink"/>
    <w:basedOn w:val="DefaultParagraphFont"/>
    <w:uiPriority w:val="99"/>
    <w:unhideWhenUsed/>
    <w:rsid w:val="009B5D45"/>
    <w:rPr>
      <w:color w:val="0000FF"/>
      <w:u w:val="single"/>
    </w:rPr>
  </w:style>
  <w:style w:type="character" w:customStyle="1" w:styleId="inlinecomposebarbutton">
    <w:name w:val="inlinecompose_barbutton"/>
    <w:basedOn w:val="DefaultParagraphFont"/>
    <w:rsid w:val="009B5D45"/>
  </w:style>
  <w:style w:type="character" w:customStyle="1" w:styleId="inlinecomposebarbtnlabel">
    <w:name w:val="inlinecompose_barbtnlabel"/>
    <w:basedOn w:val="DefaultParagraphFont"/>
    <w:rsid w:val="009B5D45"/>
  </w:style>
  <w:style w:type="character" w:styleId="UnresolvedMention">
    <w:name w:val="Unresolved Mention"/>
    <w:basedOn w:val="DefaultParagraphFont"/>
    <w:uiPriority w:val="99"/>
    <w:semiHidden/>
    <w:unhideWhenUsed/>
    <w:rsid w:val="00B45E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52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0B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6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bricFamilyReuni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mbricFamilyReunion@gmail.com" TargetMode="External"/><Relationship Id="rId12" Type="http://schemas.openxmlformats.org/officeDocument/2006/relationships/hyperlink" Target="http://www.CambricFam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ellepay.com/" TargetMode="External"/><Relationship Id="rId11" Type="http://schemas.openxmlformats.org/officeDocument/2006/relationships/hyperlink" Target="https://www.zellepay.com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JW</dc:creator>
  <cp:keywords/>
  <dc:description/>
  <cp:lastModifiedBy>Gloria JW</cp:lastModifiedBy>
  <cp:revision>3</cp:revision>
  <dcterms:created xsi:type="dcterms:W3CDTF">2023-04-24T22:27:00Z</dcterms:created>
  <dcterms:modified xsi:type="dcterms:W3CDTF">2023-04-24T22:28:00Z</dcterms:modified>
</cp:coreProperties>
</file>